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,Bold"/>
          <w:b/>
          <w:bCs/>
          <w:color w:val="FF0000"/>
          <w:sz w:val="40"/>
          <w:szCs w:val="40"/>
        </w:rPr>
      </w:pPr>
      <w:bookmarkStart w:id="0" w:name="_GoBack"/>
      <w:bookmarkEnd w:id="0"/>
      <w:r w:rsidRPr="00D30AF0">
        <w:rPr>
          <w:rFonts w:ascii="Comic Sans MS" w:hAnsi="Comic Sans MS" w:cs="BookmanOldStyle,Bold"/>
          <w:b/>
          <w:bCs/>
          <w:color w:val="FF0000"/>
          <w:sz w:val="40"/>
          <w:szCs w:val="40"/>
        </w:rPr>
        <w:t>ZDROJE ELEKTRICKÉHO NAPĚTÍ</w:t>
      </w: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91440</wp:posOffset>
            </wp:positionV>
            <wp:extent cx="1718310" cy="178308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AF0">
        <w:rPr>
          <w:rFonts w:ascii="Arial" w:hAnsi="Arial" w:cs="Arial"/>
          <w:color w:val="000000"/>
          <w:sz w:val="24"/>
          <w:szCs w:val="24"/>
        </w:rPr>
        <w:t xml:space="preserve">Jednoduché zdroje </w:t>
      </w:r>
      <w:r>
        <w:rPr>
          <w:rFonts w:ascii="Arial" w:hAnsi="Arial" w:cs="Arial"/>
          <w:color w:val="000000"/>
          <w:sz w:val="24"/>
          <w:szCs w:val="24"/>
        </w:rPr>
        <w:t>U se s</w:t>
      </w:r>
      <w:r w:rsidRPr="00D30AF0">
        <w:rPr>
          <w:rFonts w:ascii="Arial" w:hAnsi="Arial" w:cs="Arial"/>
          <w:color w:val="000000"/>
          <w:sz w:val="24"/>
          <w:szCs w:val="24"/>
        </w:rPr>
        <w:t>kládají se vlastně ze dvou plíšků či drátků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AF0">
        <w:rPr>
          <w:rFonts w:ascii="Arial" w:hAnsi="Arial" w:cs="Arial"/>
          <w:color w:val="000000"/>
          <w:sz w:val="24"/>
          <w:szCs w:val="24"/>
        </w:rPr>
        <w:t>z různých kovů, umístěných do nějakého vodivého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AF0">
        <w:rPr>
          <w:rFonts w:ascii="Arial" w:hAnsi="Arial" w:cs="Arial"/>
          <w:color w:val="000000"/>
          <w:sz w:val="24"/>
          <w:szCs w:val="24"/>
        </w:rPr>
        <w:t>prostředí.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dva plíšky – hliníkový a měděný ponořte do silně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 xml:space="preserve">osolené vody </w:t>
      </w: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citrónový článek – kovovou svorku na papíry a silnější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AF0">
        <w:rPr>
          <w:rFonts w:ascii="Arial" w:hAnsi="Arial" w:cs="Arial"/>
          <w:color w:val="000000"/>
          <w:sz w:val="24"/>
          <w:szCs w:val="24"/>
        </w:rPr>
        <w:t xml:space="preserve">měděný drát zapíchněte kousek od sebe do citronu 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První zdroj elektrického napětí byl sestrojen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kolem roku 1800 italským fyzikem A. Voltou,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 xml:space="preserve">proto se mu říká </w:t>
      </w:r>
      <w:r w:rsidRPr="00D30AF0">
        <w:rPr>
          <w:rFonts w:ascii="Arial" w:hAnsi="Arial" w:cs="Arial"/>
          <w:b/>
          <w:bCs/>
          <w:color w:val="0000FF"/>
          <w:sz w:val="24"/>
          <w:szCs w:val="24"/>
        </w:rPr>
        <w:t>Voltův článek</w:t>
      </w:r>
      <w:r w:rsidRPr="00D30AF0">
        <w:rPr>
          <w:rFonts w:ascii="Arial" w:hAnsi="Arial" w:cs="Arial"/>
          <w:color w:val="000000"/>
          <w:sz w:val="24"/>
          <w:szCs w:val="24"/>
        </w:rPr>
        <w:t>.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79375</wp:posOffset>
            </wp:positionV>
            <wp:extent cx="1619250" cy="173037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AF0">
        <w:rPr>
          <w:rFonts w:ascii="Arial" w:hAnsi="Arial" w:cs="Arial"/>
          <w:color w:val="000000"/>
          <w:sz w:val="24"/>
          <w:szCs w:val="24"/>
        </w:rPr>
        <w:t>Složení: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zinková a měděná elektroda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elektrolytem je roztok H2SO4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Získané napětí je asi 1 V, ale v současnosti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AF0">
        <w:rPr>
          <w:rFonts w:ascii="Arial" w:hAnsi="Arial" w:cs="Arial"/>
          <w:color w:val="000000"/>
          <w:sz w:val="24"/>
          <w:szCs w:val="24"/>
        </w:rPr>
        <w:t>nepoužívá neboť jeho napětí není stálé.</w:t>
      </w: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40640</wp:posOffset>
            </wp:positionV>
            <wp:extent cx="1607185" cy="1743710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AF0">
        <w:rPr>
          <w:rFonts w:ascii="Arial" w:hAnsi="Arial" w:cs="Arial"/>
          <w:b/>
          <w:bCs/>
          <w:color w:val="0000FF"/>
          <w:sz w:val="24"/>
          <w:szCs w:val="24"/>
        </w:rPr>
        <w:t>Salmiakův článek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dnes se běžně používá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je to tzv. suchý uhlíkovozinkový monočlánek …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klasický monočlánek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při spojení tří dohromady dostaneme plochou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AF0">
        <w:rPr>
          <w:rFonts w:ascii="Arial" w:hAnsi="Arial" w:cs="Arial"/>
          <w:color w:val="000000"/>
          <w:sz w:val="24"/>
          <w:szCs w:val="24"/>
        </w:rPr>
        <w:t>baterii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není zde roztok kyseliny ale salmiaková pasta =</w:t>
      </w: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kašovitá směs chloridu amonného</w:t>
      </w: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b/>
          <w:bCs/>
          <w:color w:val="0000FF"/>
          <w:sz w:val="24"/>
          <w:szCs w:val="24"/>
        </w:rPr>
        <w:t xml:space="preserve">Akumulátor </w:t>
      </w:r>
      <w:r w:rsidRPr="00D30AF0">
        <w:rPr>
          <w:rFonts w:ascii="Arial" w:hAnsi="Arial" w:cs="Arial"/>
          <w:color w:val="000000"/>
          <w:sz w:val="24"/>
          <w:szCs w:val="24"/>
        </w:rPr>
        <w:t>– článek s obnovitelným napětím,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dá se tedy dobít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nejčastěji se používá olověný akumulátor – elektrody jsou obě z olova,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elektrolytem je opět H2SO4, získané napětí je asi 2,4 V</w:t>
      </w:r>
    </w:p>
    <w:p w:rsidR="00D30AF0" w:rsidRPr="00D30AF0" w:rsidRDefault="00D30AF0" w:rsidP="00D3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- spojením několika článků získáme baterii, která se používá např. v dopravních</w:t>
      </w:r>
    </w:p>
    <w:p w:rsidR="009D1E2D" w:rsidRPr="00D30AF0" w:rsidRDefault="00D30AF0" w:rsidP="00D30AF0">
      <w:pPr>
        <w:rPr>
          <w:rFonts w:ascii="Arial" w:hAnsi="Arial" w:cs="Arial"/>
          <w:sz w:val="24"/>
          <w:szCs w:val="24"/>
        </w:rPr>
      </w:pPr>
      <w:r w:rsidRPr="00D30AF0">
        <w:rPr>
          <w:rFonts w:ascii="Arial" w:hAnsi="Arial" w:cs="Arial"/>
          <w:color w:val="000000"/>
          <w:sz w:val="24"/>
          <w:szCs w:val="24"/>
        </w:rPr>
        <w:t>prostředcích</w:t>
      </w:r>
    </w:p>
    <w:sectPr w:rsidR="009D1E2D" w:rsidRPr="00D30AF0" w:rsidSect="009D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AF0"/>
    <w:rsid w:val="009D1E2D"/>
    <w:rsid w:val="00A43285"/>
    <w:rsid w:val="00D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7E1DC-EF20-4E5A-AF31-A31B86BE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E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</dc:creator>
  <cp:lastModifiedBy>ZŠ Bojanov</cp:lastModifiedBy>
  <cp:revision>2</cp:revision>
  <dcterms:created xsi:type="dcterms:W3CDTF">2016-04-19T08:39:00Z</dcterms:created>
  <dcterms:modified xsi:type="dcterms:W3CDTF">2017-02-13T16:25:00Z</dcterms:modified>
</cp:coreProperties>
</file>